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AD" w:rsidRPr="00F80200" w:rsidRDefault="005145B0" w:rsidP="00F80200">
      <w:pPr>
        <w:jc w:val="center"/>
        <w:rPr>
          <w:rFonts w:cs="Aharoni"/>
          <w:b/>
          <w:sz w:val="72"/>
          <w:szCs w:val="72"/>
        </w:rPr>
      </w:pPr>
      <w:r w:rsidRPr="00F80200">
        <w:rPr>
          <w:rFonts w:cs="Aharoni"/>
          <w:b/>
          <w:sz w:val="72"/>
          <w:szCs w:val="72"/>
        </w:rPr>
        <w:t>Achtu</w:t>
      </w:r>
      <w:r w:rsidR="00F80200" w:rsidRPr="00F80200">
        <w:rPr>
          <w:rFonts w:cs="Aharoni"/>
          <w:b/>
          <w:sz w:val="72"/>
          <w:szCs w:val="72"/>
        </w:rPr>
        <w:t>n</w:t>
      </w:r>
      <w:r w:rsidRPr="00F80200">
        <w:rPr>
          <w:rFonts w:cs="Aharoni"/>
          <w:b/>
          <w:sz w:val="72"/>
          <w:szCs w:val="72"/>
        </w:rPr>
        <w:t>g, Infektionsrisiko!</w:t>
      </w:r>
    </w:p>
    <w:p w:rsidR="005145B0" w:rsidRPr="00F80200" w:rsidRDefault="005145B0">
      <w:pPr>
        <w:rPr>
          <w:sz w:val="32"/>
          <w:szCs w:val="32"/>
        </w:rPr>
      </w:pPr>
      <w:r w:rsidRPr="00F80200">
        <w:rPr>
          <w:sz w:val="32"/>
          <w:szCs w:val="32"/>
        </w:rPr>
        <w:t xml:space="preserve">Informationen des Robert Koch Instituts zur aktuellen Gefahrenlage </w:t>
      </w:r>
      <w:r w:rsidR="00F80200">
        <w:rPr>
          <w:sz w:val="32"/>
          <w:szCs w:val="32"/>
        </w:rPr>
        <w:t xml:space="preserve">für Sie </w:t>
      </w:r>
      <w:r w:rsidRPr="00F80200">
        <w:rPr>
          <w:sz w:val="32"/>
          <w:szCs w:val="32"/>
        </w:rPr>
        <w:t>zusammengestellt:</w:t>
      </w:r>
    </w:p>
    <w:p w:rsidR="00F80200" w:rsidRPr="00F80200" w:rsidRDefault="005145B0" w:rsidP="00F80200">
      <w:pPr>
        <w:rPr>
          <w:rFonts w:ascii="Arial Black" w:hAnsi="Arial Black"/>
          <w:sz w:val="28"/>
          <w:szCs w:val="28"/>
        </w:rPr>
      </w:pPr>
      <w:r w:rsidRPr="00F80200">
        <w:rPr>
          <w:rFonts w:ascii="Arial Black" w:hAnsi="Arial Black"/>
          <w:sz w:val="28"/>
          <w:szCs w:val="28"/>
        </w:rPr>
        <w:t xml:space="preserve">In Potsdam sind Stand Mitte August </w:t>
      </w:r>
      <w:r w:rsidR="00F80200" w:rsidRPr="00F80200">
        <w:rPr>
          <w:rFonts w:ascii="Arial Black" w:hAnsi="Arial Black"/>
          <w:sz w:val="28"/>
          <w:szCs w:val="28"/>
        </w:rPr>
        <w:t>68</w:t>
      </w:r>
      <w:r w:rsidRPr="00F80200">
        <w:rPr>
          <w:rFonts w:ascii="Arial Black" w:hAnsi="Arial Black"/>
          <w:sz w:val="28"/>
          <w:szCs w:val="28"/>
        </w:rPr>
        <w:t>0 Einwohner positiv getestet worden</w:t>
      </w:r>
      <w:r w:rsidR="00F80200" w:rsidRPr="00F80200">
        <w:rPr>
          <w:rFonts w:ascii="Arial Black" w:hAnsi="Arial Black"/>
          <w:sz w:val="28"/>
          <w:szCs w:val="28"/>
        </w:rPr>
        <w:t xml:space="preserve"> </w:t>
      </w:r>
      <w:r w:rsidR="00F80200" w:rsidRPr="00266ED0">
        <w:rPr>
          <w:rFonts w:ascii="Arial" w:hAnsi="Arial" w:cs="Arial"/>
          <w:sz w:val="28"/>
          <w:szCs w:val="28"/>
        </w:rPr>
        <w:t>*1</w:t>
      </w:r>
      <w:r w:rsidR="00F80200" w:rsidRPr="00F80200">
        <w:rPr>
          <w:rFonts w:ascii="Arial Black" w:hAnsi="Arial Black"/>
          <w:sz w:val="28"/>
          <w:szCs w:val="28"/>
        </w:rPr>
        <w:t xml:space="preserve">. Um ein Infektionsrisiko zu bekommen, müssen sie mindestens 10 Personen um sich versammeln, welche positiv getestet sind </w:t>
      </w:r>
      <w:r w:rsidR="00F80200" w:rsidRPr="00266ED0">
        <w:rPr>
          <w:rFonts w:ascii="Arial" w:hAnsi="Arial" w:cs="Arial"/>
          <w:sz w:val="28"/>
          <w:szCs w:val="28"/>
        </w:rPr>
        <w:t>*2</w:t>
      </w:r>
      <w:r w:rsidR="00F80200" w:rsidRPr="00F80200">
        <w:rPr>
          <w:rFonts w:ascii="Arial Black" w:hAnsi="Arial Black"/>
          <w:sz w:val="28"/>
          <w:szCs w:val="28"/>
        </w:rPr>
        <w:t>.</w:t>
      </w:r>
    </w:p>
    <w:p w:rsidR="005145B0" w:rsidRPr="00793439" w:rsidRDefault="00F80200" w:rsidP="00793439">
      <w:pPr>
        <w:jc w:val="center"/>
        <w:rPr>
          <w:rFonts w:cs="Aharoni"/>
          <w:b/>
          <w:sz w:val="72"/>
          <w:szCs w:val="72"/>
        </w:rPr>
      </w:pPr>
      <w:r w:rsidRPr="00793439">
        <w:rPr>
          <w:rFonts w:cs="Aharoni"/>
          <w:b/>
          <w:sz w:val="72"/>
          <w:szCs w:val="72"/>
        </w:rPr>
        <w:t>VORSICHT!!!</w:t>
      </w:r>
    </w:p>
    <w:p w:rsidR="00F80200" w:rsidRPr="00C4760E" w:rsidRDefault="00F80200">
      <w:pPr>
        <w:rPr>
          <w:rFonts w:ascii="Arial Unicode MS" w:eastAsia="Arial Unicode MS" w:hAnsi="Arial Unicode MS" w:cs="Arial Unicode MS"/>
          <w:b/>
          <w:i/>
          <w:sz w:val="32"/>
          <w:szCs w:val="32"/>
        </w:rPr>
      </w:pPr>
      <w:r w:rsidRPr="00C4760E">
        <w:rPr>
          <w:rFonts w:ascii="Arial Unicode MS" w:eastAsia="Arial Unicode MS" w:hAnsi="Arial Unicode MS" w:cs="Arial Unicode MS"/>
          <w:b/>
          <w:i/>
          <w:sz w:val="32"/>
          <w:szCs w:val="32"/>
        </w:rPr>
        <w:t xml:space="preserve">Wenn Sie mehr als 6.800 Personen </w:t>
      </w:r>
      <w:r w:rsidR="00266ED0">
        <w:rPr>
          <w:rFonts w:ascii="Arial Unicode MS" w:eastAsia="Arial Unicode MS" w:hAnsi="Arial Unicode MS" w:cs="Arial Unicode MS"/>
          <w:b/>
          <w:i/>
          <w:sz w:val="32"/>
          <w:szCs w:val="32"/>
        </w:rPr>
        <w:t xml:space="preserve"> </w:t>
      </w:r>
      <w:r w:rsidRPr="00266ED0">
        <w:rPr>
          <w:rFonts w:ascii="Arial" w:hAnsi="Arial" w:cs="Arial"/>
          <w:sz w:val="28"/>
          <w:szCs w:val="28"/>
        </w:rPr>
        <w:t>*3</w:t>
      </w:r>
      <w:r w:rsidRPr="00C4760E">
        <w:rPr>
          <w:rFonts w:ascii="Arial Unicode MS" w:eastAsia="Arial Unicode MS" w:hAnsi="Arial Unicode MS" w:cs="Arial Unicode MS"/>
          <w:b/>
          <w:i/>
          <w:sz w:val="32"/>
          <w:szCs w:val="32"/>
        </w:rPr>
        <w:t xml:space="preserve"> in Ihrer unmittelbaren Nähe haben (16qm im Freien und 25qm in geschlossenen Räumen) besteht </w:t>
      </w:r>
      <w:r w:rsidR="00266ED0">
        <w:rPr>
          <w:rFonts w:ascii="Arial Unicode MS" w:eastAsia="Arial Unicode MS" w:hAnsi="Arial Unicode MS" w:cs="Arial Unicode MS"/>
          <w:b/>
          <w:i/>
          <w:sz w:val="32"/>
          <w:szCs w:val="32"/>
        </w:rPr>
        <w:t xml:space="preserve"> </w:t>
      </w:r>
      <w:r w:rsidRPr="00266ED0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 xml:space="preserve">ein erhöhtes </w:t>
      </w:r>
      <w:proofErr w:type="gramStart"/>
      <w:r w:rsidRPr="00266ED0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>Infektionsrisiko</w:t>
      </w:r>
      <w:r w:rsidR="00266ED0">
        <w:rPr>
          <w:rFonts w:ascii="Arial Unicode MS" w:eastAsia="Arial Unicode MS" w:hAnsi="Arial Unicode MS" w:cs="Arial Unicode MS"/>
          <w:b/>
          <w:i/>
          <w:sz w:val="32"/>
          <w:szCs w:val="32"/>
          <w:u w:val="single"/>
        </w:rPr>
        <w:t xml:space="preserve"> </w:t>
      </w:r>
      <w:r w:rsidRPr="00266ED0">
        <w:rPr>
          <w:rFonts w:ascii="Arial Unicode MS" w:eastAsia="Arial Unicode MS" w:hAnsi="Arial Unicode MS" w:cs="Arial Unicode MS"/>
          <w:b/>
          <w:i/>
          <w:sz w:val="32"/>
          <w:szCs w:val="32"/>
          <w:u w:val="single"/>
        </w:rPr>
        <w:t>!</w:t>
      </w:r>
      <w:r w:rsidRPr="00C4760E">
        <w:rPr>
          <w:rFonts w:ascii="Arial Unicode MS" w:eastAsia="Arial Unicode MS" w:hAnsi="Arial Unicode MS" w:cs="Arial Unicode MS"/>
          <w:b/>
          <w:i/>
          <w:sz w:val="32"/>
          <w:szCs w:val="32"/>
        </w:rPr>
        <w:t>!</w:t>
      </w:r>
      <w:proofErr w:type="gramEnd"/>
      <w:r w:rsidRPr="00C4760E">
        <w:rPr>
          <w:rFonts w:ascii="Arial Unicode MS" w:eastAsia="Arial Unicode MS" w:hAnsi="Arial Unicode MS" w:cs="Arial Unicode MS"/>
          <w:b/>
          <w:i/>
          <w:sz w:val="32"/>
          <w:szCs w:val="32"/>
        </w:rPr>
        <w:t xml:space="preserve"> Denke</w:t>
      </w:r>
      <w:r w:rsidR="00F604B0">
        <w:rPr>
          <w:rFonts w:ascii="Arial Unicode MS" w:eastAsia="Arial Unicode MS" w:hAnsi="Arial Unicode MS" w:cs="Arial Unicode MS"/>
          <w:b/>
          <w:i/>
          <w:sz w:val="32"/>
          <w:szCs w:val="32"/>
        </w:rPr>
        <w:t>n</w:t>
      </w:r>
      <w:r w:rsidRPr="00C4760E">
        <w:rPr>
          <w:rFonts w:ascii="Arial Unicode MS" w:eastAsia="Arial Unicode MS" w:hAnsi="Arial Unicode MS" w:cs="Arial Unicode MS"/>
          <w:b/>
          <w:i/>
          <w:sz w:val="32"/>
          <w:szCs w:val="32"/>
        </w:rPr>
        <w:t xml:space="preserve"> Sie in diesem Falle darüber nach, einen Mund-Nasen-Schutz FFP3 zu benutzen!</w:t>
      </w:r>
    </w:p>
    <w:p w:rsidR="00F80200" w:rsidRPr="00D567E3" w:rsidRDefault="00F80200" w:rsidP="00D567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rFonts w:ascii="Andalus" w:hAnsi="Andalus" w:cs="Andalus"/>
          <w:sz w:val="56"/>
          <w:szCs w:val="56"/>
        </w:rPr>
      </w:pPr>
      <w:r w:rsidRPr="00D567E3">
        <w:rPr>
          <w:rFonts w:ascii="Andalus" w:hAnsi="Andalus" w:cs="Andalus"/>
          <w:sz w:val="56"/>
          <w:szCs w:val="56"/>
        </w:rPr>
        <w:t>Bleiben Sie gesund!</w:t>
      </w:r>
    </w:p>
    <w:p w:rsidR="00793439" w:rsidRPr="00C4760E" w:rsidRDefault="00793439">
      <w:pPr>
        <w:rPr>
          <w:rFonts w:ascii="Arial" w:hAnsi="Arial" w:cs="Arial"/>
          <w:sz w:val="24"/>
          <w:szCs w:val="24"/>
        </w:rPr>
      </w:pPr>
      <w:r w:rsidRPr="00C4760E">
        <w:rPr>
          <w:rFonts w:ascii="Arial" w:hAnsi="Arial" w:cs="Arial"/>
          <w:sz w:val="24"/>
          <w:szCs w:val="24"/>
        </w:rPr>
        <w:t>*1 Im Land Bran</w:t>
      </w:r>
      <w:r w:rsidR="00F604B0">
        <w:rPr>
          <w:rFonts w:ascii="Arial" w:hAnsi="Arial" w:cs="Arial"/>
          <w:sz w:val="24"/>
          <w:szCs w:val="24"/>
        </w:rPr>
        <w:t>denburg sind 95% der positiv Ge</w:t>
      </w:r>
      <w:r w:rsidRPr="00C4760E">
        <w:rPr>
          <w:rFonts w:ascii="Arial" w:hAnsi="Arial" w:cs="Arial"/>
          <w:sz w:val="24"/>
          <w:szCs w:val="24"/>
        </w:rPr>
        <w:t xml:space="preserve">testeten schon wieder negativ </w:t>
      </w:r>
      <w:proofErr w:type="spellStart"/>
      <w:r w:rsidRPr="00C4760E">
        <w:rPr>
          <w:rFonts w:ascii="Arial" w:hAnsi="Arial" w:cs="Arial"/>
          <w:sz w:val="24"/>
          <w:szCs w:val="24"/>
        </w:rPr>
        <w:t>gestestet</w:t>
      </w:r>
      <w:proofErr w:type="spellEnd"/>
      <w:r w:rsidRPr="00C4760E">
        <w:rPr>
          <w:rFonts w:ascii="Arial" w:hAnsi="Arial" w:cs="Arial"/>
          <w:sz w:val="24"/>
          <w:szCs w:val="24"/>
        </w:rPr>
        <w:t xml:space="preserve"> worden. Das heißt, Sie müssen die Zahl </w:t>
      </w:r>
      <w:r w:rsidR="00F604B0">
        <w:rPr>
          <w:rFonts w:ascii="Arial" w:hAnsi="Arial" w:cs="Arial"/>
          <w:sz w:val="24"/>
          <w:szCs w:val="24"/>
        </w:rPr>
        <w:t xml:space="preserve">6.80 </w:t>
      </w:r>
      <w:r w:rsidRPr="00C4760E">
        <w:rPr>
          <w:rFonts w:ascii="Arial" w:hAnsi="Arial" w:cs="Arial"/>
          <w:sz w:val="24"/>
          <w:szCs w:val="24"/>
        </w:rPr>
        <w:t>mit dem Faktor 20 multiplizieren =</w:t>
      </w:r>
      <w:r w:rsidR="00F604B0">
        <w:rPr>
          <w:rFonts w:ascii="Arial" w:hAnsi="Arial" w:cs="Arial"/>
          <w:sz w:val="24"/>
          <w:szCs w:val="24"/>
        </w:rPr>
        <w:t>&gt;</w:t>
      </w:r>
      <w:r w:rsidRPr="00C4760E">
        <w:rPr>
          <w:rFonts w:ascii="Arial" w:hAnsi="Arial" w:cs="Arial"/>
          <w:sz w:val="24"/>
          <w:szCs w:val="24"/>
        </w:rPr>
        <w:t xml:space="preserve"> auf 1</w:t>
      </w:r>
      <w:r w:rsidR="00F604B0">
        <w:rPr>
          <w:rFonts w:ascii="Arial" w:hAnsi="Arial" w:cs="Arial"/>
          <w:sz w:val="24"/>
          <w:szCs w:val="24"/>
        </w:rPr>
        <w:t>.</w:t>
      </w:r>
      <w:r w:rsidRPr="00C4760E">
        <w:rPr>
          <w:rFonts w:ascii="Arial" w:hAnsi="Arial" w:cs="Arial"/>
          <w:sz w:val="24"/>
          <w:szCs w:val="24"/>
        </w:rPr>
        <w:t>360 kommt ein positiv Getesteter. Zudem muss beachtet werden, dass Die Tests eine Fehlerquote von ca. 1-2% haben. Damit könnten auch alle positiven Testergebnisse fehlerhaft</w:t>
      </w:r>
      <w:r w:rsidR="00C4760E">
        <w:rPr>
          <w:rFonts w:ascii="Arial" w:hAnsi="Arial" w:cs="Arial"/>
          <w:sz w:val="24"/>
          <w:szCs w:val="24"/>
        </w:rPr>
        <w:t xml:space="preserve">, das heißt weniger als 680 bis gegen 0 </w:t>
      </w:r>
      <w:r w:rsidRPr="00C4760E">
        <w:rPr>
          <w:rFonts w:ascii="Arial" w:hAnsi="Arial" w:cs="Arial"/>
          <w:sz w:val="24"/>
          <w:szCs w:val="24"/>
        </w:rPr>
        <w:t>sein. Das wäre nur durch einen 2. Test zu vali</w:t>
      </w:r>
      <w:r w:rsidR="00C4760E">
        <w:rPr>
          <w:rFonts w:ascii="Arial" w:hAnsi="Arial" w:cs="Arial"/>
          <w:sz w:val="24"/>
          <w:szCs w:val="24"/>
        </w:rPr>
        <w:t>d</w:t>
      </w:r>
      <w:r w:rsidRPr="00C4760E">
        <w:rPr>
          <w:rFonts w:ascii="Arial" w:hAnsi="Arial" w:cs="Arial"/>
          <w:sz w:val="24"/>
          <w:szCs w:val="24"/>
        </w:rPr>
        <w:t xml:space="preserve">ieren, auf welchen aber verzichtet wird. Andererseits sind auch nicht alle Personen in Potsdam  getestet worden, so dass es eine Dunkelziffer gibt. </w:t>
      </w:r>
    </w:p>
    <w:p w:rsidR="00793439" w:rsidRPr="00C4760E" w:rsidRDefault="00793439">
      <w:pPr>
        <w:rPr>
          <w:rFonts w:ascii="Arial" w:hAnsi="Arial" w:cs="Arial"/>
          <w:sz w:val="24"/>
          <w:szCs w:val="24"/>
        </w:rPr>
      </w:pPr>
      <w:r w:rsidRPr="00C4760E">
        <w:rPr>
          <w:rFonts w:ascii="Arial" w:hAnsi="Arial" w:cs="Arial"/>
          <w:sz w:val="24"/>
          <w:szCs w:val="24"/>
        </w:rPr>
        <w:t xml:space="preserve">*2 Der Übertragungsweg ist nicht nachgewiesen. Bei einem Pärchen mit intensivstem Kontakt </w:t>
      </w:r>
      <w:proofErr w:type="gramStart"/>
      <w:r w:rsidRPr="00C4760E">
        <w:rPr>
          <w:rFonts w:ascii="Arial" w:hAnsi="Arial" w:cs="Arial"/>
          <w:sz w:val="24"/>
          <w:szCs w:val="24"/>
        </w:rPr>
        <w:t>wurde</w:t>
      </w:r>
      <w:proofErr w:type="gramEnd"/>
      <w:r w:rsidRPr="00C4760E">
        <w:rPr>
          <w:rFonts w:ascii="Arial" w:hAnsi="Arial" w:cs="Arial"/>
          <w:sz w:val="24"/>
          <w:szCs w:val="24"/>
        </w:rPr>
        <w:t xml:space="preserve"> eine Person positiv und eine Person negativ getestet.</w:t>
      </w:r>
    </w:p>
    <w:p w:rsidR="00793439" w:rsidRPr="00C4760E" w:rsidRDefault="00793439">
      <w:pPr>
        <w:rPr>
          <w:rFonts w:ascii="Arial" w:hAnsi="Arial" w:cs="Arial"/>
          <w:sz w:val="24"/>
          <w:szCs w:val="24"/>
        </w:rPr>
      </w:pPr>
      <w:r w:rsidRPr="00C4760E">
        <w:rPr>
          <w:rFonts w:ascii="Arial" w:hAnsi="Arial" w:cs="Arial"/>
          <w:sz w:val="24"/>
          <w:szCs w:val="24"/>
        </w:rPr>
        <w:t>*3 Die um den Faktor 20 (siehe *1) multiplizierte korrekte Zahl wäre 136.000 Personen. Da für Potsdam aber keine Zahl vorliegt, ist sie hier nicht einbezogen.</w:t>
      </w:r>
    </w:p>
    <w:sectPr w:rsidR="00793439" w:rsidRPr="00C4760E" w:rsidSect="00D567E3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45B0"/>
    <w:rsid w:val="00167A56"/>
    <w:rsid w:val="00266ED0"/>
    <w:rsid w:val="005145B0"/>
    <w:rsid w:val="00644C7E"/>
    <w:rsid w:val="00793439"/>
    <w:rsid w:val="00A33D33"/>
    <w:rsid w:val="00C4760E"/>
    <w:rsid w:val="00C95514"/>
    <w:rsid w:val="00D567E3"/>
    <w:rsid w:val="00F604B0"/>
    <w:rsid w:val="00F606F5"/>
    <w:rsid w:val="00F8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55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4</cp:revision>
  <cp:lastPrinted>2020-08-19T05:06:00Z</cp:lastPrinted>
  <dcterms:created xsi:type="dcterms:W3CDTF">2020-08-19T04:27:00Z</dcterms:created>
  <dcterms:modified xsi:type="dcterms:W3CDTF">2020-08-19T18:35:00Z</dcterms:modified>
</cp:coreProperties>
</file>